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5" w:after="0" w:line="240" w:lineRule="auto"/>
        <w:ind w:left="113" w:right="-20"/>
        <w:jc w:val="left"/>
        <w:rPr>
          <w:rFonts w:ascii="Calibri" w:hAnsi="Calibri" w:cs="Calibri" w:eastAsia="Calibri"/>
          <w:sz w:val="31"/>
          <w:szCs w:val="31"/>
        </w:rPr>
      </w:pPr>
      <w:rPr/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PRO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GRA</w:t>
      </w:r>
      <w:r>
        <w:rPr>
          <w:rFonts w:ascii="Calibri" w:hAnsi="Calibri" w:cs="Calibri" w:eastAsia="Calibri"/>
          <w:sz w:val="31"/>
          <w:szCs w:val="3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31"/>
          <w:szCs w:val="31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31"/>
          <w:szCs w:val="31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1"/>
          <w:w w:val="100"/>
          <w:b/>
          <w:bCs/>
        </w:rPr>
        <w:t> 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D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31"/>
          <w:szCs w:val="31"/>
          <w:spacing w:val="0"/>
          <w:w w:val="51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1"/>
          <w:w w:val="51"/>
          <w:b/>
          <w:bCs/>
        </w:rPr>
        <w:t> 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N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F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ER</w:t>
      </w:r>
      <w:r>
        <w:rPr>
          <w:rFonts w:ascii="Calibri" w:hAnsi="Calibri" w:cs="Calibri" w:eastAsia="Calibri"/>
          <w:sz w:val="31"/>
          <w:szCs w:val="31"/>
          <w:spacing w:val="3"/>
          <w:w w:val="102"/>
          <w:b/>
          <w:bCs/>
        </w:rPr>
        <w:t>M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ER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S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T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I</w:t>
      </w:r>
      <w:r>
        <w:rPr>
          <w:rFonts w:ascii="Calibri" w:hAnsi="Calibri" w:cs="Calibri" w:eastAsia="Calibri"/>
          <w:sz w:val="31"/>
          <w:szCs w:val="31"/>
          <w:spacing w:val="2"/>
          <w:w w:val="102"/>
          <w:b/>
          <w:bCs/>
        </w:rPr>
        <w:t>C</w:t>
      </w:r>
      <w:r>
        <w:rPr>
          <w:rFonts w:ascii="Calibri" w:hAnsi="Calibri" w:cs="Calibri" w:eastAsia="Calibri"/>
          <w:sz w:val="31"/>
          <w:szCs w:val="31"/>
          <w:spacing w:val="1"/>
          <w:w w:val="102"/>
          <w:b/>
          <w:bCs/>
        </w:rPr>
        <w:t>A</w:t>
      </w:r>
      <w:r>
        <w:rPr>
          <w:rFonts w:ascii="Calibri" w:hAnsi="Calibri" w:cs="Calibri" w:eastAsia="Calibri"/>
          <w:sz w:val="31"/>
          <w:szCs w:val="31"/>
          <w:spacing w:val="0"/>
          <w:w w:val="51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0"/>
          <w:w w:val="51"/>
          <w:b/>
          <w:bCs/>
        </w:rPr>
        <w:t> </w:t>
      </w:r>
      <w:r>
        <w:rPr>
          <w:rFonts w:ascii="Calibri" w:hAnsi="Calibri" w:cs="Calibri" w:eastAsia="Calibri"/>
          <w:sz w:val="31"/>
          <w:szCs w:val="31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Calibri" w:hAnsi="Calibri" w:cs="Calibri" w:eastAsia="Calibri"/>
          <w:sz w:val="31"/>
          <w:szCs w:val="31"/>
        </w:rPr>
      </w:pPr>
      <w:rPr/>
      <w:r>
        <w:rPr>
          <w:rFonts w:ascii="Calibri" w:hAnsi="Calibri" w:cs="Calibri" w:eastAsia="Calibri"/>
          <w:sz w:val="31"/>
          <w:szCs w:val="31"/>
          <w:w w:val="51"/>
          <w:b/>
          <w:bCs/>
        </w:rPr>
        <w:t> </w:t>
      </w:r>
      <w:r>
        <w:rPr>
          <w:rFonts w:ascii="Calibri" w:hAnsi="Calibri" w:cs="Calibri" w:eastAsia="Calibri"/>
          <w:sz w:val="31"/>
          <w:szCs w:val="31"/>
          <w:spacing w:val="0"/>
          <w:w w:val="51"/>
          <w:b/>
          <w:bCs/>
        </w:rPr>
        <w:t> </w:t>
      </w:r>
      <w:r>
        <w:rPr>
          <w:rFonts w:ascii="Calibri" w:hAnsi="Calibri" w:cs="Calibri" w:eastAsia="Calibri"/>
          <w:sz w:val="31"/>
          <w:szCs w:val="31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b/>
          <w:bCs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13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49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49"/>
          <w:b/>
          <w:bCs/>
        </w:rPr>
        <w:t> 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tt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li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w w:val="49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49"/>
          <w:b/>
          <w:bCs/>
        </w:rPr>
        <w:t> 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87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76"/>
          <w:b/>
          <w:bCs/>
          <w:position w:val="1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76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6"/>
          <w:b/>
          <w:bCs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Assisten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za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infermieristic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paziente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chirurgico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76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7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Assisten</w:t>
      </w:r>
      <w:r>
        <w:rPr>
          <w:rFonts w:ascii="Calibri" w:hAnsi="Calibri" w:cs="Calibri" w:eastAsia="Calibri"/>
          <w:sz w:val="24"/>
          <w:szCs w:val="24"/>
          <w:spacing w:val="0"/>
          <w:w w:val="82"/>
        </w:rPr>
        <w:t>za</w:t>
      </w:r>
      <w:r>
        <w:rPr>
          <w:rFonts w:ascii="Calibri" w:hAnsi="Calibri" w:cs="Calibri" w:eastAsia="Calibri"/>
          <w:sz w:val="24"/>
          <w:szCs w:val="24"/>
          <w:spacing w:val="0"/>
          <w:w w:val="8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82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infermieristic</w:t>
      </w:r>
      <w:r>
        <w:rPr>
          <w:rFonts w:ascii="Calibri" w:hAnsi="Calibri" w:cs="Calibri" w:eastAsia="Calibri"/>
          <w:sz w:val="24"/>
          <w:szCs w:val="24"/>
          <w:spacing w:val="0"/>
          <w:w w:val="75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75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5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paziente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oncologico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Assisten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za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infermieristic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domiciliare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76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7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infezioni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nosocomiali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Procedu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82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infermieristiche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nell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prevenzione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delle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infezioni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nosocomiali: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273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33"/>
        </w:rPr>
        <w:t>-­‐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lavaggio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delle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mani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6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Elementi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di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chirurgi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Laparoscopica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76"/>
        </w:rPr>
        <w:t>•</w:t>
      </w:r>
      <w:r>
        <w:rPr>
          <w:rFonts w:ascii="Calibri" w:hAnsi="Calibri" w:cs="Calibri" w:eastAsia="Calibri"/>
          <w:sz w:val="24"/>
          <w:szCs w:val="24"/>
          <w:spacing w:val="0"/>
          <w:w w:val="76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6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Nutrizione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artificiale: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273" w:right="-20"/>
        <w:jc w:val="left"/>
        <w:tabs>
          <w:tab w:pos="6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33"/>
        </w:rPr>
        <w:t>-­‐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Nutrizione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Parenterale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Enterale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37" w:lineRule="exact"/>
        <w:ind w:left="113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position w:val="1"/>
        </w:rPr>
        <w:t>Te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49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49"/>
          <w:b/>
          <w:bCs/>
          <w:position w:val="1"/>
        </w:rPr>
        <w:t> 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position w:val="1"/>
        </w:rPr>
        <w:t>cons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position w:val="1"/>
        </w:rPr>
        <w:t>li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position w:val="1"/>
        </w:rPr>
        <w:t>ti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  <w:position w:val="1"/>
        </w:rPr>
        <w:t>:</w:t>
      </w:r>
      <w:r>
        <w:rPr>
          <w:rFonts w:ascii="Calibri" w:hAnsi="Calibri" w:cs="Calibri" w:eastAsia="Calibri"/>
          <w:sz w:val="28"/>
          <w:szCs w:val="28"/>
          <w:spacing w:val="0"/>
          <w:w w:val="49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49"/>
          <w:b/>
          <w:bCs/>
          <w:position w:val="1"/>
        </w:rPr>
        <w:t> 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3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Craus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W.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“L</w:t>
      </w:r>
      <w:r>
        <w:rPr>
          <w:rFonts w:ascii="Calibri" w:hAnsi="Calibri" w:cs="Calibri" w:eastAsia="Calibri"/>
          <w:sz w:val="24"/>
          <w:szCs w:val="24"/>
          <w:w w:val="75"/>
        </w:rPr>
        <w:t>a</w:t>
      </w:r>
      <w:r>
        <w:rPr>
          <w:rFonts w:ascii="Calibri" w:hAnsi="Calibri" w:cs="Calibri" w:eastAsia="Calibri"/>
          <w:sz w:val="24"/>
          <w:szCs w:val="24"/>
          <w:w w:val="75"/>
        </w:rPr>
        <w:t> </w:t>
      </w:r>
      <w:r>
        <w:rPr>
          <w:rFonts w:ascii="Calibri" w:hAnsi="Calibri" w:cs="Calibri" w:eastAsia="Calibri"/>
          <w:sz w:val="24"/>
          <w:szCs w:val="24"/>
          <w:w w:val="75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chirurgi</w:t>
      </w:r>
      <w:r>
        <w:rPr>
          <w:rFonts w:ascii="Calibri" w:hAnsi="Calibri" w:cs="Calibri" w:eastAsia="Calibri"/>
          <w:sz w:val="24"/>
          <w:szCs w:val="24"/>
          <w:w w:val="75"/>
        </w:rPr>
        <w:t>a</w:t>
      </w:r>
      <w:r>
        <w:rPr>
          <w:rFonts w:ascii="Calibri" w:hAnsi="Calibri" w:cs="Calibri" w:eastAsia="Calibri"/>
          <w:sz w:val="24"/>
          <w:szCs w:val="24"/>
          <w:w w:val="75"/>
        </w:rPr>
        <w:t> </w:t>
      </w:r>
      <w:r>
        <w:rPr>
          <w:rFonts w:ascii="Calibri" w:hAnsi="Calibri" w:cs="Calibri" w:eastAsia="Calibri"/>
          <w:sz w:val="24"/>
          <w:szCs w:val="24"/>
          <w:w w:val="75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nelle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professioni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sanitarie”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Ed.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Idelson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Gnocchi,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2005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8" w:lineRule="exact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position w:val="1"/>
        </w:rPr>
        <w:t>Pietro</w:t>
      </w:r>
      <w:r>
        <w:rPr>
          <w:rFonts w:ascii="Calibri" w:hAnsi="Calibri" w:cs="Calibri" w:eastAsia="Calibri"/>
          <w:sz w:val="24"/>
          <w:szCs w:val="24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w w:val="100"/>
          <w:position w:val="1"/>
        </w:rPr>
        <w:t>Riccio,</w:t>
      </w:r>
      <w:r>
        <w:rPr>
          <w:rFonts w:ascii="Calibri" w:hAnsi="Calibri" w:cs="Calibri" w:eastAsia="Calibri"/>
          <w:sz w:val="24"/>
          <w:szCs w:val="24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w w:val="100"/>
          <w:position w:val="1"/>
        </w:rPr>
        <w:t>Carlo</w:t>
      </w:r>
      <w:r>
        <w:rPr>
          <w:rFonts w:ascii="Calibri" w:hAnsi="Calibri" w:cs="Calibri" w:eastAsia="Calibri"/>
          <w:sz w:val="24"/>
          <w:szCs w:val="24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w w:val="100"/>
          <w:position w:val="1"/>
        </w:rPr>
        <w:t>De</w:t>
      </w:r>
      <w:r>
        <w:rPr>
          <w:rFonts w:ascii="Calibri" w:hAnsi="Calibri" w:cs="Calibri" w:eastAsia="Calibri"/>
          <w:sz w:val="24"/>
          <w:szCs w:val="24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w w:val="100"/>
          <w:position w:val="1"/>
        </w:rPr>
        <w:t>Werr</w:t>
      </w:r>
      <w:r>
        <w:rPr>
          <w:rFonts w:ascii="Calibri" w:hAnsi="Calibri" w:cs="Calibri" w:eastAsia="Calibri"/>
          <w:sz w:val="24"/>
          <w:szCs w:val="24"/>
          <w:w w:val="75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w w:val="75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w w:val="75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w w:val="100"/>
          <w:position w:val="1"/>
        </w:rPr>
        <w:t>“Nursin</w:t>
      </w:r>
      <w:r>
        <w:rPr>
          <w:rFonts w:ascii="Calibri" w:hAnsi="Calibri" w:cs="Calibri" w:eastAsia="Calibri"/>
          <w:sz w:val="24"/>
          <w:szCs w:val="24"/>
          <w:w w:val="75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w w:val="75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75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Laparoscopia: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compendio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75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professione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  <w:position w:val="1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  <w:t>infermieristica”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Form</w:t>
      </w:r>
      <w:r>
        <w:rPr>
          <w:rFonts w:ascii="Calibri" w:hAnsi="Calibri" w:cs="Calibri" w:eastAsia="Calibri"/>
          <w:sz w:val="24"/>
          <w:szCs w:val="24"/>
          <w:w w:val="75"/>
        </w:rPr>
        <w:t>a</w:t>
      </w:r>
      <w:r>
        <w:rPr>
          <w:rFonts w:ascii="Calibri" w:hAnsi="Calibri" w:cs="Calibri" w:eastAsia="Calibri"/>
          <w:sz w:val="24"/>
          <w:szCs w:val="24"/>
          <w:w w:val="75"/>
        </w:rPr>
        <w:t> </w:t>
      </w:r>
      <w:r>
        <w:rPr>
          <w:rFonts w:ascii="Calibri" w:hAnsi="Calibri" w:cs="Calibri" w:eastAsia="Calibri"/>
          <w:sz w:val="24"/>
          <w:szCs w:val="24"/>
          <w:w w:val="75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Communications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Editore.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Napoli.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ISBN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w w:val="50"/>
        </w:rPr>
        <w:t> </w:t>
      </w:r>
      <w:r>
        <w:rPr>
          <w:rFonts w:ascii="Calibri" w:hAnsi="Calibri" w:cs="Calibri" w:eastAsia="Calibri"/>
          <w:sz w:val="24"/>
          <w:szCs w:val="24"/>
          <w:w w:val="100"/>
        </w:rPr>
        <w:t>978</w:t>
      </w:r>
      <w:r>
        <w:rPr>
          <w:rFonts w:ascii="Calibri" w:hAnsi="Calibri" w:cs="Calibri" w:eastAsia="Calibri"/>
          <w:sz w:val="24"/>
          <w:szCs w:val="24"/>
          <w:w w:val="33"/>
        </w:rPr>
        <w:t>-­‐</w:t>
      </w:r>
      <w:r>
        <w:rPr>
          <w:rFonts w:ascii="Calibri" w:hAnsi="Calibri" w:cs="Calibri" w:eastAsia="Calibri"/>
          <w:sz w:val="24"/>
          <w:szCs w:val="24"/>
          <w:w w:val="100"/>
        </w:rPr>
        <w:t>88</w:t>
      </w:r>
      <w:r>
        <w:rPr>
          <w:rFonts w:ascii="Calibri" w:hAnsi="Calibri" w:cs="Calibri" w:eastAsia="Calibri"/>
          <w:sz w:val="24"/>
          <w:szCs w:val="24"/>
          <w:w w:val="33"/>
        </w:rPr>
        <w:t>-­‐</w:t>
      </w:r>
      <w:r>
        <w:rPr>
          <w:rFonts w:ascii="Calibri" w:hAnsi="Calibri" w:cs="Calibri" w:eastAsia="Calibri"/>
          <w:sz w:val="24"/>
          <w:szCs w:val="24"/>
          <w:w w:val="100"/>
        </w:rPr>
        <w:t>88455</w:t>
      </w:r>
      <w:r>
        <w:rPr>
          <w:rFonts w:ascii="Calibri" w:hAnsi="Calibri" w:cs="Calibri" w:eastAsia="Calibri"/>
          <w:sz w:val="24"/>
          <w:szCs w:val="24"/>
          <w:w w:val="33"/>
        </w:rPr>
        <w:t>-­‐</w:t>
      </w:r>
      <w:r>
        <w:rPr>
          <w:rFonts w:ascii="Calibri" w:hAnsi="Calibri" w:cs="Calibri" w:eastAsia="Calibri"/>
          <w:sz w:val="24"/>
          <w:szCs w:val="24"/>
          <w:w w:val="100"/>
        </w:rPr>
        <w:t>06</w:t>
      </w:r>
      <w:r>
        <w:rPr>
          <w:rFonts w:ascii="Calibri" w:hAnsi="Calibri" w:cs="Calibri" w:eastAsia="Calibri"/>
          <w:sz w:val="24"/>
          <w:szCs w:val="24"/>
          <w:w w:val="33"/>
        </w:rPr>
        <w:t>-­‐</w:t>
      </w:r>
      <w:r>
        <w:rPr>
          <w:rFonts w:ascii="Calibri" w:hAnsi="Calibri" w:cs="Calibri" w:eastAsia="Calibri"/>
          <w:sz w:val="24"/>
          <w:szCs w:val="24"/>
          <w:w w:val="93"/>
        </w:rPr>
        <w:t>8,</w:t>
      </w:r>
      <w:r>
        <w:rPr>
          <w:rFonts w:ascii="Calibri" w:hAnsi="Calibri" w:cs="Calibri" w:eastAsia="Calibri"/>
          <w:sz w:val="24"/>
          <w:szCs w:val="24"/>
          <w:w w:val="93"/>
        </w:rPr>
        <w:t> </w:t>
      </w:r>
      <w:r>
        <w:rPr>
          <w:rFonts w:ascii="Calibri" w:hAnsi="Calibri" w:cs="Calibri" w:eastAsia="Calibri"/>
          <w:sz w:val="24"/>
          <w:szCs w:val="24"/>
          <w:w w:val="93"/>
        </w:rPr>
        <w:t> 2012</w:t>
      </w:r>
      <w:r>
        <w:rPr>
          <w:rFonts w:ascii="Calibri" w:hAnsi="Calibri" w:cs="Calibri" w:eastAsia="Calibri"/>
          <w:sz w:val="24"/>
          <w:szCs w:val="24"/>
          <w:w w:val="5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50"/>
        </w:rPr>
        <w:t> 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type w:val="continuous"/>
      <w:pgSz w:w="11920" w:h="16840"/>
      <w:pgMar w:top="136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2015-01-13T09:06:58Z</dcterms:created>
  <dcterms:modified xsi:type="dcterms:W3CDTF">2015-01-13T09:06:58Z</dcterms:modified>
</cp:coreProperties>
</file>